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8C710" w14:textId="00DF546A" w:rsidR="009D06ED" w:rsidRPr="00A06262" w:rsidRDefault="00A06262" w:rsidP="003F61A3">
      <w:pPr>
        <w:spacing w:before="150" w:after="150" w:line="240" w:lineRule="auto"/>
        <w:ind w:left="7230"/>
        <w:rPr>
          <w:rFonts w:ascii="Arial" w:eastAsia="Times New Roman" w:hAnsi="Arial" w:cs="Arial"/>
          <w:color w:val="A1A1A1"/>
          <w:sz w:val="20"/>
          <w:szCs w:val="24"/>
          <w:lang w:eastAsia="ru-RU"/>
        </w:rPr>
      </w:pPr>
      <w:r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             </w:t>
      </w:r>
      <w:r w:rsidR="00CF0360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13</w:t>
      </w:r>
      <w:r w:rsidR="009E61A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</w:t>
      </w:r>
      <w:r w:rsidR="00F662A2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0</w:t>
      </w:r>
      <w:r w:rsidR="00CF0360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3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.20</w:t>
      </w:r>
      <w:r w:rsidR="00CF0360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20</w:t>
      </w:r>
      <w:r w:rsidR="00B96A1D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 xml:space="preserve"> </w:t>
      </w:r>
      <w:r w:rsidR="00AF3495" w:rsidRPr="00A06262">
        <w:rPr>
          <w:rFonts w:ascii="Arial" w:eastAsia="Times New Roman" w:hAnsi="Arial" w:cs="Arial"/>
          <w:b/>
          <w:color w:val="808080" w:themeColor="background1" w:themeShade="80"/>
          <w:sz w:val="20"/>
          <w:szCs w:val="24"/>
          <w:lang w:eastAsia="ru-RU"/>
        </w:rPr>
        <w:t>г</w:t>
      </w:r>
      <w:r w:rsidR="00AF3495" w:rsidRPr="00A06262">
        <w:rPr>
          <w:rFonts w:ascii="Arial" w:eastAsia="Times New Roman" w:hAnsi="Arial" w:cs="Arial"/>
          <w:color w:val="A1A1A1"/>
          <w:sz w:val="20"/>
          <w:szCs w:val="24"/>
          <w:lang w:eastAsia="ru-RU"/>
        </w:rPr>
        <w:t>.</w:t>
      </w:r>
    </w:p>
    <w:p w14:paraId="6B797F1C" w14:textId="77777777"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14:paraId="2F0E4E42" w14:textId="0EA6CECA" w:rsidR="00EF4AED" w:rsidRPr="003F61A3" w:rsidRDefault="005A4028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Уведомление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о</w:t>
      </w:r>
      <w:r w:rsidR="008903B9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начале сбора </w:t>
      </w:r>
      <w:r w:rsidR="00E53F21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первичных </w:t>
      </w:r>
      <w:r w:rsidR="008903B9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коммерческих предложений с последующим проведением </w:t>
      </w:r>
      <w:r w:rsidR="00E56319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тендеров</w:t>
      </w:r>
      <w:r w:rsidR="008903B9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</w:t>
      </w:r>
      <w:r w:rsidR="00C47572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на продажу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некоторых видов производственных</w:t>
      </w:r>
      <w:r w:rsidR="00C10BFF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отходов/неликвидов</w:t>
      </w:r>
      <w:r w:rsidR="00F1687C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(список)</w:t>
      </w:r>
    </w:p>
    <w:p w14:paraId="52DD01D5" w14:textId="39AE78CD" w:rsidR="00886BCE" w:rsidRPr="003F61A3" w:rsidRDefault="00C10BFF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</w:pPr>
      <w:r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Ч</w:t>
      </w:r>
      <w:r w:rsidR="00886BCE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АО «Карлсберг Украина»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в 20</w:t>
      </w:r>
      <w:r w:rsidR="00392948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20</w:t>
      </w:r>
      <w:r w:rsidR="00EF4AED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 xml:space="preserve"> году</w:t>
      </w:r>
      <w:r w:rsidR="00AC0578" w:rsidRPr="003F61A3">
        <w:rPr>
          <w:rFonts w:ascii="Verdana" w:eastAsia="Times New Roman" w:hAnsi="Verdana" w:cs="Times New Roman"/>
          <w:b/>
          <w:bCs/>
          <w:color w:val="000000"/>
          <w:sz w:val="20"/>
          <w:szCs w:val="24"/>
          <w:lang w:eastAsia="ru-RU"/>
        </w:rPr>
        <w:t>.</w:t>
      </w:r>
    </w:p>
    <w:p w14:paraId="039C29A4" w14:textId="517232B0" w:rsidR="007E1E0B" w:rsidRDefault="00675F7F" w:rsidP="00E777EA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Частное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акционерное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общество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«Карлсберг Украина»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уведомляет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о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начале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сбора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коммерческих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предложений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с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последующим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проведением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тендеров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на продажу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некоторых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видов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производственных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отходов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/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неликвидов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в 2020 году с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производственных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площадов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Киева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,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Запорожья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 xml:space="preserve">, Львова, а </w:t>
      </w:r>
      <w:proofErr w:type="spellStart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именно</w:t>
      </w:r>
      <w:proofErr w:type="spellEnd"/>
      <w:r w:rsidR="008C1FB4" w:rsidRPr="008C1FB4">
        <w:rPr>
          <w:rFonts w:ascii="Verdana" w:eastAsia="Times New Roman" w:hAnsi="Verdana" w:cs="Times New Roman"/>
          <w:color w:val="000000"/>
          <w:sz w:val="18"/>
          <w:szCs w:val="19"/>
          <w:lang w:val="uk-UA" w:eastAsia="ru-RU"/>
        </w:rPr>
        <w:t>:</w:t>
      </w:r>
    </w:p>
    <w:p w14:paraId="7AC4837F" w14:textId="77777777" w:rsidR="00D33238" w:rsidRPr="007E1E0B" w:rsidRDefault="00D33238" w:rsidP="00E777EA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18F62337" w14:textId="77777777" w:rsidR="007E1E0B" w:rsidRPr="0013182F" w:rsidRDefault="007E1E0B" w:rsidP="00E777EA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плёнки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полиэтиленовой</w:t>
      </w:r>
      <w:proofErr w:type="spellEnd"/>
    </w:p>
    <w:p w14:paraId="35B1B605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стрейч-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плёнки</w:t>
      </w:r>
      <w:proofErr w:type="spellEnd"/>
    </w:p>
    <w:p w14:paraId="7DA0AAC4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ПЭТ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бутылки</w:t>
      </w:r>
      <w:proofErr w:type="spellEnd"/>
    </w:p>
    <w:p w14:paraId="17C40FF3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преформы</w:t>
      </w:r>
      <w:proofErr w:type="spellEnd"/>
    </w:p>
    <w:p w14:paraId="57A4A2BC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полипропилена</w:t>
      </w:r>
      <w:proofErr w:type="spellEnd"/>
    </w:p>
    <w:p w14:paraId="6203EEBF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полиэтилена</w:t>
      </w:r>
      <w:proofErr w:type="spellEnd"/>
    </w:p>
    <w:p w14:paraId="4BEAF72B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Мешки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полипропиленовые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14:paraId="10190809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бандажной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ленты</w:t>
      </w:r>
      <w:proofErr w:type="spellEnd"/>
    </w:p>
    <w:p w14:paraId="2B560BD3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- Макулатура марки МС9-В</w:t>
      </w:r>
    </w:p>
    <w:p w14:paraId="1F106D3B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Макулатура (мокра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этикетка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)</w:t>
      </w:r>
    </w:p>
    <w:p w14:paraId="543B2029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Макулатура в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тоннах</w:t>
      </w:r>
      <w:proofErr w:type="spellEnd"/>
    </w:p>
    <w:p w14:paraId="7B4DB9C8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Стеклобой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тоннах</w:t>
      </w:r>
      <w:proofErr w:type="spellEnd"/>
    </w:p>
    <w:p w14:paraId="6FDD1548" w14:textId="02F4C279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Отходы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алюминиевой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банки</w:t>
      </w:r>
    </w:p>
    <w:p w14:paraId="0F864D17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1200х1000 мм</w:t>
      </w:r>
    </w:p>
    <w:p w14:paraId="2E482E6B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1200х800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облегчённый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14:paraId="22298827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1200х1000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облегчённый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14:paraId="2E590C5F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нестандартный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облегчённый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</w:p>
    <w:p w14:paraId="293C67F0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- Дрова (щепа)</w:t>
      </w:r>
    </w:p>
    <w:p w14:paraId="0D6C2A59" w14:textId="77777777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Лом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поддонов</w:t>
      </w:r>
      <w:proofErr w:type="spellEnd"/>
    </w:p>
    <w:p w14:paraId="09A148BD" w14:textId="1BE0DE18" w:rsidR="007E1E0B" w:rsidRPr="0013182F" w:rsidRDefault="007E1E0B" w:rsidP="007E1E0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Канистра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полиэтиленовая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</w:t>
      </w:r>
      <w:r w:rsidR="00CF0360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(</w:t>
      </w:r>
      <w:proofErr w:type="spellStart"/>
      <w:r w:rsidR="00CF0360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литраж</w:t>
      </w:r>
      <w:proofErr w:type="spellEnd"/>
      <w:r w:rsidR="00CF0360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в </w:t>
      </w:r>
      <w:proofErr w:type="spellStart"/>
      <w:r w:rsidR="00CF0360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ассортименте</w:t>
      </w:r>
      <w:proofErr w:type="spellEnd"/>
      <w:r w:rsidR="00CF0360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)</w:t>
      </w:r>
    </w:p>
    <w:p w14:paraId="0B703B2D" w14:textId="77777777" w:rsidR="007E1E0B" w:rsidRDefault="007E1E0B" w:rsidP="00E777EA">
      <w:pPr>
        <w:shd w:val="clear" w:color="auto" w:fill="FFFFFF"/>
        <w:spacing w:before="48"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Ёмкость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(1м3) для не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пищевых</w:t>
      </w:r>
      <w:proofErr w:type="spellEnd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продуктов</w:t>
      </w:r>
      <w:proofErr w:type="spellEnd"/>
      <w:r w:rsidR="00A076D1" w:rsidRPr="0013182F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</w:p>
    <w:p w14:paraId="6B9AEFE2" w14:textId="7151E75A" w:rsidR="008F1C7B" w:rsidRDefault="008F1C7B" w:rsidP="00E777EA">
      <w:pPr>
        <w:shd w:val="clear" w:color="auto" w:fill="FFFFFF"/>
        <w:spacing w:before="48"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Ёмкость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(200 л) для не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пищевых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продуктов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(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металл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,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цельная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)</w:t>
      </w:r>
    </w:p>
    <w:p w14:paraId="6E255610" w14:textId="1EB7139C" w:rsidR="00424FDE" w:rsidRDefault="00424FDE" w:rsidP="00E777EA">
      <w:pPr>
        <w:shd w:val="clear" w:color="auto" w:fill="FFFFFF"/>
        <w:spacing w:before="48"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-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Ёмкость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б/у (200 л) для не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пищевых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продуктов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 (</w:t>
      </w:r>
      <w:r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пластик</w:t>
      </w:r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 xml:space="preserve">, </w:t>
      </w:r>
      <w:proofErr w:type="spellStart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цельная</w:t>
      </w:r>
      <w:proofErr w:type="spellEnd"/>
      <w:r w:rsidRPr="008F1C7B"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  <w:t>)</w:t>
      </w:r>
    </w:p>
    <w:p w14:paraId="70780E7A" w14:textId="77777777" w:rsidR="00D33238" w:rsidRPr="0013182F" w:rsidRDefault="00D33238" w:rsidP="00E777EA">
      <w:pPr>
        <w:shd w:val="clear" w:color="auto" w:fill="FFFFFF"/>
        <w:spacing w:before="48" w:after="0" w:line="240" w:lineRule="auto"/>
        <w:ind w:left="426"/>
        <w:rPr>
          <w:rFonts w:ascii="Verdana" w:eastAsia="Times New Roman" w:hAnsi="Verdana" w:cs="Times New Roman"/>
          <w:color w:val="000000"/>
          <w:sz w:val="16"/>
          <w:szCs w:val="16"/>
          <w:lang w:val="uk-UA" w:eastAsia="ru-RU"/>
        </w:rPr>
      </w:pPr>
    </w:p>
    <w:p w14:paraId="31F19655" w14:textId="38E1073C" w:rsidR="00886BCE" w:rsidRPr="005842F8" w:rsidRDefault="00435014" w:rsidP="00E777EA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и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приглашает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компании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(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далее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—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Участники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)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принять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  <w:proofErr w:type="spellStart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участие</w:t>
      </w:r>
      <w:proofErr w:type="spellEnd"/>
      <w:r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>.</w:t>
      </w:r>
      <w:r w:rsidR="00A076D1" w:rsidRPr="005842F8">
        <w:rPr>
          <w:rFonts w:ascii="Verdana" w:eastAsia="Times New Roman" w:hAnsi="Verdana" w:cs="Times New Roman"/>
          <w:color w:val="000000"/>
          <w:sz w:val="16"/>
          <w:szCs w:val="19"/>
          <w:lang w:val="uk-UA" w:eastAsia="ru-RU"/>
        </w:rPr>
        <w:t xml:space="preserve"> </w:t>
      </w:r>
    </w:p>
    <w:p w14:paraId="1C20FDA4" w14:textId="77777777" w:rsidR="00876844" w:rsidRPr="005842F8" w:rsidRDefault="00536B4F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  <w:t>Если Вас заинтересовала данная информация, просьба связаться с контактными лицами ниже.</w:t>
      </w:r>
    </w:p>
    <w:p w14:paraId="38AF5059" w14:textId="77777777" w:rsidR="00A203BE" w:rsidRPr="005842F8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  <w:br/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Ор</w:t>
      </w:r>
      <w:r w:rsidR="00C10BFF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ганизатор: Департамент Закупок Ч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АО «Карлсберг Украина»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  <w:br/>
      </w:r>
    </w:p>
    <w:p w14:paraId="38AA4305" w14:textId="77777777" w:rsidR="000C1823" w:rsidRPr="005842F8" w:rsidRDefault="000C1823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Контактные лица</w:t>
      </w:r>
      <w:r w:rsidR="00886BCE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 xml:space="preserve">: </w:t>
      </w:r>
    </w:p>
    <w:p w14:paraId="76D9E4BD" w14:textId="77777777" w:rsidR="000C1823" w:rsidRPr="005842F8" w:rsidRDefault="000C1823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14:paraId="20292345" w14:textId="77777777" w:rsidR="000C1823" w:rsidRPr="005842F8" w:rsidRDefault="000C1823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Дмитрий Баско</w:t>
      </w:r>
      <w:r w:rsidR="009C3D14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 xml:space="preserve"> (Киев)</w:t>
      </w:r>
    </w:p>
    <w:p w14:paraId="653AC43D" w14:textId="55C7D196" w:rsidR="000C1823" w:rsidRPr="005842F8" w:rsidRDefault="00B2470B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Аналитик</w:t>
      </w:r>
    </w:p>
    <w:p w14:paraId="1A873E84" w14:textId="77777777" w:rsidR="000C1823" w:rsidRPr="005842F8" w:rsidRDefault="00317458" w:rsidP="000C1823">
      <w:pPr>
        <w:shd w:val="clear" w:color="auto" w:fill="FFFFFF"/>
        <w:spacing w:before="48" w:after="0" w:line="240" w:lineRule="auto"/>
        <w:rPr>
          <w:rStyle w:val="a3"/>
          <w:sz w:val="18"/>
        </w:rPr>
      </w:pPr>
      <w:hyperlink r:id="rId5" w:history="1">
        <w:r w:rsidR="000C1823" w:rsidRPr="005842F8">
          <w:rPr>
            <w:rStyle w:val="a3"/>
            <w:sz w:val="18"/>
            <w:lang w:val="en-US"/>
          </w:rPr>
          <w:t>Dmitriy</w:t>
        </w:r>
        <w:r w:rsidR="000C1823" w:rsidRPr="005842F8">
          <w:rPr>
            <w:rStyle w:val="a3"/>
            <w:sz w:val="18"/>
          </w:rPr>
          <w:t>.</w:t>
        </w:r>
        <w:r w:rsidR="000C1823" w:rsidRPr="005842F8">
          <w:rPr>
            <w:rStyle w:val="a3"/>
            <w:sz w:val="18"/>
            <w:lang w:val="en-US"/>
          </w:rPr>
          <w:t>Basko</w:t>
        </w:r>
        <w:r w:rsidR="000C1823" w:rsidRPr="005842F8">
          <w:rPr>
            <w:rStyle w:val="a3"/>
            <w:sz w:val="18"/>
          </w:rPr>
          <w:t>@</w:t>
        </w:r>
        <w:r w:rsidR="000C1823" w:rsidRPr="005842F8">
          <w:rPr>
            <w:rStyle w:val="a3"/>
            <w:sz w:val="18"/>
            <w:lang w:val="en-US"/>
          </w:rPr>
          <w:t>carlsberg</w:t>
        </w:r>
        <w:r w:rsidR="000C1823" w:rsidRPr="005842F8">
          <w:rPr>
            <w:rStyle w:val="a3"/>
            <w:sz w:val="18"/>
          </w:rPr>
          <w:t>.</w:t>
        </w:r>
        <w:r w:rsidR="000C1823" w:rsidRPr="005842F8">
          <w:rPr>
            <w:rStyle w:val="a3"/>
            <w:sz w:val="18"/>
            <w:lang w:val="en-US"/>
          </w:rPr>
          <w:t>ua</w:t>
        </w:r>
      </w:hyperlink>
    </w:p>
    <w:p w14:paraId="51760613" w14:textId="77777777" w:rsidR="000C1823" w:rsidRPr="005842F8" w:rsidRDefault="0084760A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т</w:t>
      </w:r>
      <w:r w:rsidR="000C1823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ел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.</w:t>
      </w:r>
      <w:r w:rsidR="000C1823"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: +38 044 490 29 29 (внутр. 1898)</w:t>
      </w:r>
    </w:p>
    <w:p w14:paraId="37D3E29E" w14:textId="77777777" w:rsidR="009C3D14" w:rsidRPr="005842F8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14:paraId="36AF1591" w14:textId="77777777" w:rsidR="005842F8" w:rsidRPr="005842F8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14:paraId="75DB1EA9" w14:textId="77777777" w:rsidR="005842F8" w:rsidRPr="005842F8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Алексей Школяренко (Запорожье)</w:t>
      </w:r>
    </w:p>
    <w:p w14:paraId="72342211" w14:textId="77777777" w:rsidR="005842F8" w:rsidRPr="005842F8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Специалист</w:t>
      </w:r>
    </w:p>
    <w:p w14:paraId="550BDCF0" w14:textId="77777777" w:rsidR="005842F8" w:rsidRPr="005842F8" w:rsidRDefault="005842F8" w:rsidP="005842F8">
      <w:pPr>
        <w:shd w:val="clear" w:color="auto" w:fill="FFFFFF"/>
        <w:spacing w:before="48" w:after="0" w:line="240" w:lineRule="auto"/>
        <w:rPr>
          <w:rStyle w:val="a3"/>
          <w:sz w:val="18"/>
        </w:rPr>
      </w:pPr>
      <w:r w:rsidRPr="005842F8">
        <w:rPr>
          <w:rStyle w:val="a3"/>
          <w:sz w:val="18"/>
          <w:lang w:val="en-US"/>
        </w:rPr>
        <w:t>Alexey</w:t>
      </w:r>
      <w:r w:rsidRPr="005842F8">
        <w:rPr>
          <w:rStyle w:val="a3"/>
          <w:sz w:val="18"/>
        </w:rPr>
        <w:t>.</w:t>
      </w:r>
      <w:r w:rsidRPr="005842F8">
        <w:rPr>
          <w:rStyle w:val="a3"/>
          <w:sz w:val="18"/>
          <w:lang w:val="en-US"/>
        </w:rPr>
        <w:t>Shkolyarenko</w:t>
      </w:r>
      <w:r w:rsidRPr="005842F8">
        <w:rPr>
          <w:rStyle w:val="a3"/>
          <w:sz w:val="18"/>
        </w:rPr>
        <w:t>@</w:t>
      </w:r>
      <w:r w:rsidRPr="005842F8">
        <w:rPr>
          <w:rStyle w:val="a3"/>
          <w:sz w:val="18"/>
          <w:lang w:val="en-US"/>
        </w:rPr>
        <w:t>carlsberg</w:t>
      </w:r>
      <w:r w:rsidRPr="005842F8">
        <w:rPr>
          <w:rStyle w:val="a3"/>
          <w:sz w:val="18"/>
        </w:rPr>
        <w:t>.</w:t>
      </w:r>
      <w:r w:rsidRPr="005842F8">
        <w:rPr>
          <w:rStyle w:val="a3"/>
          <w:sz w:val="18"/>
          <w:lang w:val="en-US"/>
        </w:rPr>
        <w:t>ua</w:t>
      </w:r>
    </w:p>
    <w:p w14:paraId="4327B948" w14:textId="77777777" w:rsidR="005842F8" w:rsidRPr="005842F8" w:rsidRDefault="005842F8" w:rsidP="005842F8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тел.: +38 044 490 29 29 (внутр. 3363)</w:t>
      </w:r>
    </w:p>
    <w:p w14:paraId="65FBCDAE" w14:textId="77777777" w:rsidR="005842F8" w:rsidRPr="005842F8" w:rsidRDefault="005842F8" w:rsidP="009C3D14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</w:p>
    <w:p w14:paraId="080E73D7" w14:textId="77777777" w:rsidR="009C3D14" w:rsidRPr="005842F8" w:rsidRDefault="009C3D14" w:rsidP="000C1823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lang w:eastAsia="ru-RU"/>
        </w:rPr>
      </w:pPr>
    </w:p>
    <w:p w14:paraId="2D7EBA9A" w14:textId="77777777" w:rsidR="00A203BE" w:rsidRPr="005842F8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val="en-US" w:eastAsia="ru-RU"/>
        </w:rPr>
        <w:t>Carlsberg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 xml:space="preserve"> </w:t>
      </w: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val="en-US" w:eastAsia="ru-RU"/>
        </w:rPr>
        <w:t>Ukraine</w:t>
      </w:r>
    </w:p>
    <w:p w14:paraId="71C961F6" w14:textId="77777777" w:rsidR="00A203BE" w:rsidRPr="005842F8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Отдел закупок</w:t>
      </w:r>
    </w:p>
    <w:p w14:paraId="55C00729" w14:textId="77777777" w:rsidR="00A203BE" w:rsidRPr="005842F8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</w:pPr>
      <w:r w:rsidRPr="005842F8">
        <w:rPr>
          <w:rFonts w:ascii="Verdana" w:eastAsia="Times New Roman" w:hAnsi="Verdana" w:cs="Times New Roman"/>
          <w:color w:val="000000"/>
          <w:sz w:val="16"/>
          <w:szCs w:val="19"/>
          <w:shd w:val="clear" w:color="auto" w:fill="FFFFFF"/>
          <w:lang w:eastAsia="ru-RU"/>
        </w:rPr>
        <w:t>ул. Пироговский путь, 137, 03026, Киев</w:t>
      </w:r>
    </w:p>
    <w:p w14:paraId="42DFA635" w14:textId="77777777" w:rsidR="00886BCE" w:rsidRPr="005842F8" w:rsidRDefault="00886BCE" w:rsidP="00886BCE">
      <w:pPr>
        <w:rPr>
          <w:rFonts w:ascii="Verdana" w:hAnsi="Verdana"/>
          <w:sz w:val="16"/>
          <w:szCs w:val="19"/>
        </w:rPr>
      </w:pPr>
    </w:p>
    <w:p w14:paraId="18F811D4" w14:textId="7077F89C" w:rsidR="001A51BD" w:rsidRDefault="00886BCE">
      <w:pPr>
        <w:rPr>
          <w:rFonts w:ascii="Verdana" w:hAnsi="Verdana"/>
          <w:b/>
          <w:sz w:val="14"/>
          <w:szCs w:val="19"/>
        </w:rPr>
      </w:pPr>
      <w:r w:rsidRPr="005842F8">
        <w:rPr>
          <w:rFonts w:ascii="Verdana" w:hAnsi="Verdana"/>
          <w:b/>
          <w:sz w:val="14"/>
          <w:szCs w:val="19"/>
        </w:rPr>
        <w:t>Данное сообщение носит информационный хар</w:t>
      </w:r>
      <w:r w:rsidR="005A4028" w:rsidRPr="005842F8">
        <w:rPr>
          <w:rFonts w:ascii="Verdana" w:hAnsi="Verdana"/>
          <w:b/>
          <w:sz w:val="14"/>
          <w:szCs w:val="19"/>
        </w:rPr>
        <w:t>актер</w:t>
      </w:r>
      <w:r w:rsidR="008E7CC6" w:rsidRPr="005842F8">
        <w:rPr>
          <w:rFonts w:ascii="Verdana" w:hAnsi="Verdana"/>
          <w:b/>
          <w:sz w:val="14"/>
          <w:szCs w:val="19"/>
        </w:rPr>
        <w:t>. Ч</w:t>
      </w:r>
      <w:r w:rsidR="00AB41AC" w:rsidRPr="005842F8">
        <w:rPr>
          <w:rFonts w:ascii="Verdana" w:hAnsi="Verdana"/>
          <w:b/>
          <w:sz w:val="14"/>
          <w:szCs w:val="19"/>
        </w:rPr>
        <w:t>АО «Карлсберг Украина» не несё</w:t>
      </w:r>
      <w:r w:rsidRPr="005842F8">
        <w:rPr>
          <w:rFonts w:ascii="Verdana" w:hAnsi="Verdana"/>
          <w:b/>
          <w:sz w:val="14"/>
          <w:szCs w:val="19"/>
        </w:rPr>
        <w:t xml:space="preserve">т никаких обязательств по заключению каких-либо договоров с организациями, которые </w:t>
      </w:r>
      <w:r w:rsidR="00F027E2" w:rsidRPr="005842F8">
        <w:rPr>
          <w:rFonts w:ascii="Verdana" w:hAnsi="Verdana"/>
          <w:b/>
          <w:sz w:val="14"/>
          <w:szCs w:val="19"/>
        </w:rPr>
        <w:t xml:space="preserve">решили принять участие в </w:t>
      </w:r>
      <w:r w:rsidR="009D10B0">
        <w:rPr>
          <w:rFonts w:ascii="Verdana" w:hAnsi="Verdana"/>
          <w:b/>
          <w:sz w:val="14"/>
          <w:szCs w:val="19"/>
        </w:rPr>
        <w:t>тендерах.</w:t>
      </w:r>
    </w:p>
    <w:p w14:paraId="458974D4" w14:textId="4553C21B" w:rsidR="009D10B0" w:rsidRDefault="009D10B0">
      <w:pPr>
        <w:rPr>
          <w:rFonts w:ascii="Verdana" w:hAnsi="Verdana"/>
          <w:b/>
          <w:sz w:val="14"/>
          <w:szCs w:val="19"/>
        </w:rPr>
      </w:pPr>
    </w:p>
    <w:p w14:paraId="394A5E86" w14:textId="6AB87ACE" w:rsidR="009D10B0" w:rsidRPr="009D10B0" w:rsidRDefault="00317458" w:rsidP="00317458">
      <w:pPr>
        <w:rPr>
          <w:b/>
          <w:sz w:val="18"/>
          <w:szCs w:val="24"/>
        </w:rPr>
      </w:pPr>
      <w:r w:rsidRPr="00317458">
        <w:rPr>
          <w:b/>
          <w:sz w:val="18"/>
          <w:szCs w:val="24"/>
        </w:rPr>
        <w:t>По результатам любого этапа тендера Карлсберг Украина может принять решение о завершении тендера и выбора победителей или проведения дополнительного этапа тендера.</w:t>
      </w:r>
      <w:bookmarkStart w:id="0" w:name="_GoBack"/>
      <w:bookmarkEnd w:id="0"/>
    </w:p>
    <w:sectPr w:rsidR="009D10B0" w:rsidRPr="009D10B0" w:rsidSect="00F53F34">
      <w:pgSz w:w="11906" w:h="16838"/>
      <w:pgMar w:top="567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52E0A"/>
    <w:rsid w:val="000B4B37"/>
    <w:rsid w:val="000C1823"/>
    <w:rsid w:val="0013182F"/>
    <w:rsid w:val="00144A82"/>
    <w:rsid w:val="0014624D"/>
    <w:rsid w:val="001A2FBD"/>
    <w:rsid w:val="001A51BD"/>
    <w:rsid w:val="001B089C"/>
    <w:rsid w:val="001B783C"/>
    <w:rsid w:val="001C5958"/>
    <w:rsid w:val="00225285"/>
    <w:rsid w:val="00272A99"/>
    <w:rsid w:val="002942FD"/>
    <w:rsid w:val="002A101A"/>
    <w:rsid w:val="002D65FE"/>
    <w:rsid w:val="0030700E"/>
    <w:rsid w:val="00317458"/>
    <w:rsid w:val="00330849"/>
    <w:rsid w:val="00345A5B"/>
    <w:rsid w:val="00392948"/>
    <w:rsid w:val="003A0A63"/>
    <w:rsid w:val="003F61A3"/>
    <w:rsid w:val="003F7D47"/>
    <w:rsid w:val="004037ED"/>
    <w:rsid w:val="00424FDE"/>
    <w:rsid w:val="00435014"/>
    <w:rsid w:val="004549EB"/>
    <w:rsid w:val="00472FD3"/>
    <w:rsid w:val="004B7D4D"/>
    <w:rsid w:val="00536B4F"/>
    <w:rsid w:val="005526FD"/>
    <w:rsid w:val="005623E8"/>
    <w:rsid w:val="005842F8"/>
    <w:rsid w:val="005950CC"/>
    <w:rsid w:val="005A4028"/>
    <w:rsid w:val="005B02FC"/>
    <w:rsid w:val="005D274B"/>
    <w:rsid w:val="005D608B"/>
    <w:rsid w:val="005E386A"/>
    <w:rsid w:val="005F3AB5"/>
    <w:rsid w:val="00674DEF"/>
    <w:rsid w:val="00675F7F"/>
    <w:rsid w:val="006801FF"/>
    <w:rsid w:val="006C0D5B"/>
    <w:rsid w:val="006E7A82"/>
    <w:rsid w:val="00762E5E"/>
    <w:rsid w:val="0076652C"/>
    <w:rsid w:val="007A20D2"/>
    <w:rsid w:val="007C6C80"/>
    <w:rsid w:val="007E1E0B"/>
    <w:rsid w:val="007F4EB6"/>
    <w:rsid w:val="00807F7E"/>
    <w:rsid w:val="0084760A"/>
    <w:rsid w:val="00876844"/>
    <w:rsid w:val="00886BCE"/>
    <w:rsid w:val="008903B9"/>
    <w:rsid w:val="008C1FB4"/>
    <w:rsid w:val="008D105A"/>
    <w:rsid w:val="008E7CC6"/>
    <w:rsid w:val="008E7FBD"/>
    <w:rsid w:val="008F1C7B"/>
    <w:rsid w:val="009172AC"/>
    <w:rsid w:val="009729A2"/>
    <w:rsid w:val="009732EA"/>
    <w:rsid w:val="00981545"/>
    <w:rsid w:val="0099090F"/>
    <w:rsid w:val="009C3D14"/>
    <w:rsid w:val="009D06ED"/>
    <w:rsid w:val="009D10B0"/>
    <w:rsid w:val="009D3805"/>
    <w:rsid w:val="009E61AD"/>
    <w:rsid w:val="009F6A46"/>
    <w:rsid w:val="00A06262"/>
    <w:rsid w:val="00A076D1"/>
    <w:rsid w:val="00A203BE"/>
    <w:rsid w:val="00A27AF3"/>
    <w:rsid w:val="00A54FBD"/>
    <w:rsid w:val="00AB41AC"/>
    <w:rsid w:val="00AC0578"/>
    <w:rsid w:val="00AE01E4"/>
    <w:rsid w:val="00AF3495"/>
    <w:rsid w:val="00B157DC"/>
    <w:rsid w:val="00B2470B"/>
    <w:rsid w:val="00B96A1D"/>
    <w:rsid w:val="00BB65A9"/>
    <w:rsid w:val="00C10BFF"/>
    <w:rsid w:val="00C17E42"/>
    <w:rsid w:val="00C47572"/>
    <w:rsid w:val="00C74DCD"/>
    <w:rsid w:val="00C85EBE"/>
    <w:rsid w:val="00CC32FE"/>
    <w:rsid w:val="00CF0360"/>
    <w:rsid w:val="00D33238"/>
    <w:rsid w:val="00D379C6"/>
    <w:rsid w:val="00D4407B"/>
    <w:rsid w:val="00D47EFB"/>
    <w:rsid w:val="00D57AAF"/>
    <w:rsid w:val="00D8505A"/>
    <w:rsid w:val="00D85FA0"/>
    <w:rsid w:val="00DB6B90"/>
    <w:rsid w:val="00E53F21"/>
    <w:rsid w:val="00E56319"/>
    <w:rsid w:val="00E56C84"/>
    <w:rsid w:val="00E777EA"/>
    <w:rsid w:val="00E81B0D"/>
    <w:rsid w:val="00E82F35"/>
    <w:rsid w:val="00E92356"/>
    <w:rsid w:val="00EA0A27"/>
    <w:rsid w:val="00EF4AED"/>
    <w:rsid w:val="00F027E2"/>
    <w:rsid w:val="00F1687C"/>
    <w:rsid w:val="00F53F34"/>
    <w:rsid w:val="00F662A2"/>
    <w:rsid w:val="00FC36B5"/>
    <w:rsid w:val="00FE1389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79FA6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mitriy.Basko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0FE34-5996-4F4E-874E-812D3528D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1370</Words>
  <Characters>781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110</cp:revision>
  <dcterms:created xsi:type="dcterms:W3CDTF">2014-10-10T13:31:00Z</dcterms:created>
  <dcterms:modified xsi:type="dcterms:W3CDTF">2020-03-13T04:59:00Z</dcterms:modified>
</cp:coreProperties>
</file>